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7" w:rsidRDefault="00527DDD" w:rsidP="00527DDD">
      <w:pPr>
        <w:jc w:val="center"/>
      </w:pPr>
      <w:bookmarkStart w:id="0" w:name="_GoBack"/>
      <w:bookmarkEnd w:id="0"/>
      <w:r>
        <w:t>Eby Creek Mesa Homeowner’s Association</w:t>
      </w:r>
    </w:p>
    <w:p w:rsidR="00527DDD" w:rsidRDefault="00527DDD" w:rsidP="00527DDD">
      <w:pPr>
        <w:jc w:val="center"/>
      </w:pPr>
      <w:r>
        <w:t>Board of Directors Meeting</w:t>
      </w:r>
    </w:p>
    <w:p w:rsidR="00527DDD" w:rsidRDefault="009C0D75" w:rsidP="00527DDD">
      <w:pPr>
        <w:jc w:val="center"/>
      </w:pPr>
      <w:r>
        <w:t>September 8</w:t>
      </w:r>
      <w:r w:rsidR="00527DDD">
        <w:t xml:space="preserve">, 2016 </w:t>
      </w:r>
    </w:p>
    <w:p w:rsidR="00527DDD" w:rsidRDefault="00527DDD" w:rsidP="00527DDD">
      <w:pPr>
        <w:jc w:val="center"/>
      </w:pPr>
    </w:p>
    <w:p w:rsidR="00527DDD" w:rsidRDefault="00527DDD" w:rsidP="00527DDD">
      <w:pPr>
        <w:jc w:val="center"/>
      </w:pPr>
      <w:r>
        <w:t>Minutes</w:t>
      </w:r>
    </w:p>
    <w:p w:rsidR="00527DDD" w:rsidRDefault="00527DDD" w:rsidP="00527DDD">
      <w:pPr>
        <w:jc w:val="center"/>
      </w:pPr>
    </w:p>
    <w:p w:rsidR="00527DDD" w:rsidRDefault="00527DDD" w:rsidP="00527DDD">
      <w:r>
        <w:t xml:space="preserve">Present:  </w:t>
      </w:r>
      <w:r>
        <w:tab/>
        <w:t>Todd Horn – President</w:t>
      </w:r>
    </w:p>
    <w:p w:rsidR="00527DDD" w:rsidRDefault="00527DDD" w:rsidP="00527DDD">
      <w:r>
        <w:tab/>
      </w:r>
      <w:r>
        <w:tab/>
        <w:t>Wendy Sacks – Treasurer</w:t>
      </w:r>
    </w:p>
    <w:p w:rsidR="009C0D75" w:rsidRDefault="009C0D75" w:rsidP="00527DDD">
      <w:r>
        <w:tab/>
      </w:r>
      <w:r>
        <w:tab/>
        <w:t>Kevin Kromer</w:t>
      </w:r>
    </w:p>
    <w:p w:rsidR="00527DDD" w:rsidRDefault="00527DDD" w:rsidP="00527DDD">
      <w:r>
        <w:tab/>
      </w:r>
      <w:r>
        <w:tab/>
        <w:t>Georgie Zinda – Board member</w:t>
      </w:r>
    </w:p>
    <w:p w:rsidR="00527DDD" w:rsidRDefault="00527DDD" w:rsidP="00527DDD">
      <w:r>
        <w:tab/>
      </w:r>
      <w:r>
        <w:tab/>
      </w:r>
      <w:r w:rsidR="009C0D75">
        <w:t>Vern Brock</w:t>
      </w:r>
    </w:p>
    <w:p w:rsidR="009C0D75" w:rsidRDefault="009C0D75" w:rsidP="00527DDD"/>
    <w:p w:rsidR="009C0D75" w:rsidRDefault="009C0D75" w:rsidP="00527DDD">
      <w:r>
        <w:t>Absent:</w:t>
      </w:r>
      <w:r>
        <w:tab/>
        <w:t>Teak Simonton – Secretary</w:t>
      </w:r>
    </w:p>
    <w:p w:rsidR="00527DDD" w:rsidRDefault="009C0D75" w:rsidP="00527DDD">
      <w:r>
        <w:tab/>
      </w:r>
      <w:r>
        <w:tab/>
      </w:r>
      <w:r w:rsidR="00534A9E">
        <w:t xml:space="preserve">Dave </w:t>
      </w:r>
      <w:proofErr w:type="spellStart"/>
      <w:r w:rsidR="00534A9E">
        <w:t>Te</w:t>
      </w:r>
      <w:r>
        <w:t>rBush</w:t>
      </w:r>
      <w:proofErr w:type="spellEnd"/>
      <w:r>
        <w:t xml:space="preserve"> – Board member</w:t>
      </w:r>
    </w:p>
    <w:p w:rsidR="009C0D75" w:rsidRDefault="009C0D75" w:rsidP="00527DDD"/>
    <w:p w:rsidR="00527DDD" w:rsidRDefault="00527DDD" w:rsidP="00527DDD">
      <w:r>
        <w:t xml:space="preserve">A quorum was determined to exist and the meeting was called to order at 5:40 p.m. </w:t>
      </w:r>
    </w:p>
    <w:p w:rsidR="00527DDD" w:rsidRDefault="00527DDD" w:rsidP="00527DDD">
      <w:r>
        <w:t xml:space="preserve"> </w:t>
      </w:r>
    </w:p>
    <w:p w:rsidR="00527DDD" w:rsidRDefault="009C0D75">
      <w:r>
        <w:t>A motion was made</w:t>
      </w:r>
      <w:r w:rsidR="00527DDD">
        <w:t xml:space="preserve"> to approve the minutes from the </w:t>
      </w:r>
      <w:r>
        <w:t>July 14</w:t>
      </w:r>
      <w:r w:rsidRPr="009C0D75">
        <w:rPr>
          <w:vertAlign w:val="superscript"/>
        </w:rPr>
        <w:t>th</w:t>
      </w:r>
      <w:r w:rsidR="00527DDD">
        <w:t xml:space="preserve"> meeting</w:t>
      </w:r>
      <w:r>
        <w:t xml:space="preserve"> with one correction</w:t>
      </w:r>
      <w:r w:rsidR="00527DDD">
        <w:t xml:space="preserve">.  </w:t>
      </w:r>
      <w:r>
        <w:t>Dave’s last name is misspelled. Motion was seconded</w:t>
      </w:r>
      <w:r w:rsidR="00527DDD">
        <w:t xml:space="preserve"> and it passed unanimously.  </w:t>
      </w:r>
    </w:p>
    <w:p w:rsidR="00527DDD" w:rsidRDefault="00527DDD"/>
    <w:p w:rsidR="002B741E" w:rsidRDefault="002B741E" w:rsidP="002B741E">
      <w:r>
        <w:t>DRB Update</w:t>
      </w:r>
      <w:r>
        <w:tab/>
      </w:r>
      <w:proofErr w:type="spellStart"/>
      <w:r>
        <w:t>Sisneros</w:t>
      </w:r>
      <w:proofErr w:type="spellEnd"/>
      <w:r>
        <w:t xml:space="preserve"> House was approved. Board directed DRB to require a site plan showing the entire lot for Lot 220C (JJP Properties). Wright fence was approved. We will create a tab on the website for DRB information. James does not want to be involved in enforcement so violation committee will be Kevin, Georgie and Wendy with the rest of the Board serving as the Appeals Committee.</w:t>
      </w:r>
    </w:p>
    <w:p w:rsidR="002B741E" w:rsidRDefault="002B741E" w:rsidP="002B741E"/>
    <w:p w:rsidR="002B741E" w:rsidRDefault="002B741E" w:rsidP="002B741E">
      <w:r>
        <w:t>Treasurer’s report – as of 8/31 there is $27,867.61 in checking and $79,141.16 in reserve account</w:t>
      </w:r>
    </w:p>
    <w:p w:rsidR="002B741E" w:rsidRDefault="002B741E" w:rsidP="002B741E"/>
    <w:p w:rsidR="002B741E" w:rsidRDefault="002B741E" w:rsidP="002B741E">
      <w:proofErr w:type="gramStart"/>
      <w:r>
        <w:t>Bike path to town – Tabled.</w:t>
      </w:r>
      <w:proofErr w:type="gramEnd"/>
      <w:r>
        <w:t xml:space="preserve"> We still need to get clarified proposals. It was moved and seconded to pay Vern if a contractor can bid from his completed work.</w:t>
      </w:r>
    </w:p>
    <w:p w:rsidR="002B741E" w:rsidRDefault="002B741E" w:rsidP="002B741E"/>
    <w:p w:rsidR="002B741E" w:rsidRDefault="002B741E" w:rsidP="002B741E">
      <w:r>
        <w:t>Par course – Tabled</w:t>
      </w:r>
    </w:p>
    <w:p w:rsidR="002B741E" w:rsidRDefault="002B741E" w:rsidP="002B741E"/>
    <w:p w:rsidR="002B741E" w:rsidRDefault="002B741E" w:rsidP="002B741E">
      <w:proofErr w:type="spellStart"/>
      <w:r>
        <w:t>Sollis</w:t>
      </w:r>
      <w:proofErr w:type="spellEnd"/>
      <w:r>
        <w:t>- will address in trailer round-up. Wendy will send a letter that they need to re-submit plan for approval as their last plan was denied.</w:t>
      </w:r>
    </w:p>
    <w:p w:rsidR="002B741E" w:rsidRDefault="002B741E" w:rsidP="002B741E"/>
    <w:p w:rsidR="002B741E" w:rsidRDefault="002B741E" w:rsidP="002B741E">
      <w:r>
        <w:t>Change to bylaws – a work session is scheduled for Wed., 9/21 at 5:30 at the library</w:t>
      </w:r>
    </w:p>
    <w:p w:rsidR="002B741E" w:rsidRDefault="002B741E" w:rsidP="002B741E">
      <w:r>
        <w:tab/>
      </w:r>
    </w:p>
    <w:p w:rsidR="002B741E" w:rsidRDefault="002B741E" w:rsidP="002B741E">
      <w:r>
        <w:t>There being no further business to discuss, the meeting was adjourned at 7:45 p.m.</w:t>
      </w:r>
    </w:p>
    <w:p w:rsidR="00527DDD" w:rsidRDefault="00527DDD"/>
    <w:sectPr w:rsidR="00527DDD" w:rsidSect="00D803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DD"/>
    <w:rsid w:val="0020551A"/>
    <w:rsid w:val="002B741E"/>
    <w:rsid w:val="00390F84"/>
    <w:rsid w:val="003F65E7"/>
    <w:rsid w:val="00527DDD"/>
    <w:rsid w:val="00534A9E"/>
    <w:rsid w:val="00966738"/>
    <w:rsid w:val="009C0D75"/>
    <w:rsid w:val="00B31A10"/>
    <w:rsid w:val="00CE4C7F"/>
    <w:rsid w:val="00D803D7"/>
    <w:rsid w:val="00ED43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Simonton</dc:creator>
  <cp:lastModifiedBy>Clifford Simonton</cp:lastModifiedBy>
  <cp:revision>2</cp:revision>
  <dcterms:created xsi:type="dcterms:W3CDTF">2016-10-02T13:11:00Z</dcterms:created>
  <dcterms:modified xsi:type="dcterms:W3CDTF">2016-10-02T13:11:00Z</dcterms:modified>
</cp:coreProperties>
</file>